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424D" w14:textId="77777777" w:rsidR="0019468F" w:rsidRDefault="0024616C">
      <w:pPr>
        <w:pStyle w:val="BodyText"/>
        <w:spacing w:before="37"/>
        <w:ind w:left="2048" w:right="2049"/>
        <w:jc w:val="center"/>
      </w:pPr>
      <w:r>
        <w:t>HARVARD</w:t>
      </w:r>
      <w:r>
        <w:rPr>
          <w:spacing w:val="-7"/>
        </w:rPr>
        <w:t xml:space="preserve"> </w:t>
      </w:r>
      <w:r>
        <w:t>UNIVERSITY</w:t>
      </w:r>
      <w:r>
        <w:rPr>
          <w:spacing w:val="-6"/>
        </w:rPr>
        <w:t xml:space="preserve"> </w:t>
      </w:r>
      <w:r>
        <w:t>VISITOR</w:t>
      </w:r>
      <w:r>
        <w:rPr>
          <w:spacing w:val="-8"/>
        </w:rPr>
        <w:t xml:space="preserve"> </w:t>
      </w:r>
      <w:r>
        <w:t>PARTICIPATION</w:t>
      </w:r>
      <w:r>
        <w:rPr>
          <w:spacing w:val="-6"/>
        </w:rPr>
        <w:t xml:space="preserve"> </w:t>
      </w:r>
      <w:r>
        <w:rPr>
          <w:spacing w:val="-2"/>
        </w:rPr>
        <w:t>AGREEMENT</w:t>
      </w:r>
    </w:p>
    <w:p w14:paraId="374529F6" w14:textId="135D2479" w:rsidR="0019468F" w:rsidRDefault="0024616C">
      <w:pPr>
        <w:ind w:left="2050" w:right="2049"/>
        <w:jc w:val="center"/>
        <w:rPr>
          <w:i/>
        </w:rPr>
      </w:pPr>
      <w:r>
        <w:rPr>
          <w:i/>
        </w:rPr>
        <w:t>for</w:t>
      </w:r>
      <w:r>
        <w:rPr>
          <w:i/>
          <w:spacing w:val="-4"/>
        </w:rPr>
        <w:t xml:space="preserve"> </w:t>
      </w:r>
      <w:r>
        <w:rPr>
          <w:i/>
        </w:rPr>
        <w:t>visitors</w:t>
      </w:r>
      <w:r>
        <w:rPr>
          <w:i/>
          <w:spacing w:val="-7"/>
        </w:rPr>
        <w:t xml:space="preserve"> </w:t>
      </w:r>
      <w:r>
        <w:rPr>
          <w:i/>
        </w:rPr>
        <w:t>from</w:t>
      </w:r>
      <w:r>
        <w:rPr>
          <w:i/>
          <w:spacing w:val="-4"/>
        </w:rPr>
        <w:t xml:space="preserve"> </w:t>
      </w:r>
      <w:r>
        <w:rPr>
          <w:i/>
        </w:rPr>
        <w:t>U.S.</w:t>
      </w:r>
      <w:r>
        <w:rPr>
          <w:i/>
          <w:spacing w:val="-5"/>
        </w:rPr>
        <w:t xml:space="preserve"> </w:t>
      </w:r>
      <w:r>
        <w:rPr>
          <w:i/>
        </w:rPr>
        <w:t>non-profit</w:t>
      </w:r>
      <w:r>
        <w:rPr>
          <w:i/>
          <w:spacing w:val="-5"/>
        </w:rPr>
        <w:t xml:space="preserve"> </w:t>
      </w:r>
      <w:r>
        <w:rPr>
          <w:i/>
        </w:rPr>
        <w:t xml:space="preserve">institutions </w:t>
      </w:r>
      <w:r>
        <w:rPr>
          <w:i/>
          <w:u w:val="single"/>
        </w:rPr>
        <w:t>OTHER THAN</w:t>
      </w:r>
      <w:r>
        <w:rPr>
          <w:i/>
        </w:rPr>
        <w:t xml:space="preserve"> the Harvard-affiliated medical centers</w:t>
      </w:r>
    </w:p>
    <w:p w14:paraId="73679FBA" w14:textId="77777777" w:rsidR="0019468F" w:rsidRDefault="0019468F">
      <w:pPr>
        <w:pStyle w:val="BodyText"/>
        <w:spacing w:before="5"/>
        <w:rPr>
          <w:i/>
          <w:sz w:val="18"/>
        </w:rPr>
      </w:pPr>
    </w:p>
    <w:p w14:paraId="696788D8" w14:textId="77777777" w:rsidR="0019468F" w:rsidRDefault="0024616C">
      <w:pPr>
        <w:pStyle w:val="BodyText"/>
        <w:spacing w:before="56"/>
        <w:ind w:left="120" w:right="115"/>
        <w:jc w:val="both"/>
      </w:pPr>
      <w:r>
        <w:t>In consideration of my participation in research or other projects of President and Fellows of Harvard College (“Harvard” or the “University”) and/or my use of funds, facilities or other resources provided by or through Harvard (collectively, “Harvard Acti</w:t>
      </w:r>
      <w:r>
        <w:t>vities”), I agree as follows:</w:t>
      </w:r>
    </w:p>
    <w:p w14:paraId="43F9C46C" w14:textId="77777777" w:rsidR="0019468F" w:rsidRDefault="0019468F">
      <w:pPr>
        <w:pStyle w:val="BodyText"/>
        <w:spacing w:before="11"/>
      </w:pPr>
    </w:p>
    <w:p w14:paraId="5FF14A09" w14:textId="77777777" w:rsidR="0019468F" w:rsidRDefault="0024616C">
      <w:pPr>
        <w:pStyle w:val="ListParagraph"/>
        <w:numPr>
          <w:ilvl w:val="0"/>
          <w:numId w:val="1"/>
        </w:numPr>
        <w:tabs>
          <w:tab w:val="left" w:pos="839"/>
          <w:tab w:val="left" w:pos="840"/>
        </w:tabs>
        <w:ind w:right="116" w:firstLine="0"/>
        <w:jc w:val="both"/>
      </w:pPr>
      <w:r>
        <w:t>With respect to my Harvard Activities, I acknowledge that I am bound by and will comply with Harvard’s</w:t>
      </w:r>
      <w:r>
        <w:rPr>
          <w:spacing w:val="-2"/>
        </w:rPr>
        <w:t xml:space="preserve"> </w:t>
      </w:r>
      <w:r>
        <w:t>research</w:t>
      </w:r>
      <w:r>
        <w:rPr>
          <w:spacing w:val="-3"/>
        </w:rPr>
        <w:t xml:space="preserve"> </w:t>
      </w:r>
      <w:r>
        <w:t>policies</w:t>
      </w:r>
      <w:r>
        <w:rPr>
          <w:spacing w:val="-4"/>
        </w:rPr>
        <w:t xml:space="preserve"> </w:t>
      </w:r>
      <w:r>
        <w:t>(among</w:t>
      </w:r>
      <w:r>
        <w:rPr>
          <w:spacing w:val="-3"/>
        </w:rPr>
        <w:t xml:space="preserve"> </w:t>
      </w:r>
      <w:r>
        <w:t>them,</w:t>
      </w:r>
      <w:r>
        <w:rPr>
          <w:spacing w:val="-2"/>
        </w:rPr>
        <w:t xml:space="preserve"> </w:t>
      </w:r>
      <w:r>
        <w:t>the</w:t>
      </w:r>
      <w:r>
        <w:rPr>
          <w:spacing w:val="-1"/>
        </w:rPr>
        <w:t xml:space="preserve"> </w:t>
      </w:r>
      <w:r>
        <w:t>“Statement</w:t>
      </w:r>
      <w:r>
        <w:rPr>
          <w:spacing w:val="-1"/>
        </w:rPr>
        <w:t xml:space="preserve"> </w:t>
      </w:r>
      <w:r>
        <w:t>of</w:t>
      </w:r>
      <w:r>
        <w:rPr>
          <w:spacing w:val="-5"/>
        </w:rPr>
        <w:t xml:space="preserve"> </w:t>
      </w:r>
      <w:r>
        <w:t>Policy</w:t>
      </w:r>
      <w:r>
        <w:rPr>
          <w:spacing w:val="-1"/>
        </w:rPr>
        <w:t xml:space="preserve"> </w:t>
      </w:r>
      <w:r>
        <w:t>in</w:t>
      </w:r>
      <w:r>
        <w:rPr>
          <w:spacing w:val="-5"/>
        </w:rPr>
        <w:t xml:space="preserve"> </w:t>
      </w:r>
      <w:r>
        <w:t>Regard</w:t>
      </w:r>
      <w:r>
        <w:rPr>
          <w:spacing w:val="-3"/>
        </w:rPr>
        <w:t xml:space="preserve"> </w:t>
      </w:r>
      <w:r>
        <w:t>to</w:t>
      </w:r>
      <w:r>
        <w:rPr>
          <w:spacing w:val="-1"/>
        </w:rPr>
        <w:t xml:space="preserve"> </w:t>
      </w:r>
      <w:r>
        <w:t>Intellectual</w:t>
      </w:r>
      <w:r>
        <w:rPr>
          <w:spacing w:val="-5"/>
        </w:rPr>
        <w:t xml:space="preserve"> </w:t>
      </w:r>
      <w:r>
        <w:t>Property,”</w:t>
      </w:r>
      <w:r>
        <w:rPr>
          <w:spacing w:val="-1"/>
        </w:rPr>
        <w:t xml:space="preserve"> </w:t>
      </w:r>
      <w:r>
        <w:t xml:space="preserve">or “IP Policy”), as they may </w:t>
      </w:r>
      <w:r>
        <w:t xml:space="preserve">be amended from time to time and made available by Harvard at </w:t>
      </w:r>
      <w:hyperlink r:id="rId5">
        <w:r>
          <w:rPr>
            <w:color w:val="0000FF"/>
            <w:u w:val="single" w:color="0000FF"/>
          </w:rPr>
          <w:t>http://vpr.harvard.edu/pages/research-policies-guidance</w:t>
        </w:r>
      </w:hyperlink>
      <w:r>
        <w:rPr>
          <w:color w:val="0000FF"/>
        </w:rPr>
        <w:t xml:space="preserve"> </w:t>
      </w:r>
      <w:r>
        <w:t>or otherwise.</w:t>
      </w:r>
    </w:p>
    <w:p w14:paraId="46B21D33" w14:textId="77777777" w:rsidR="0019468F" w:rsidRDefault="0019468F">
      <w:pPr>
        <w:pStyle w:val="BodyText"/>
        <w:spacing w:before="3"/>
        <w:rPr>
          <w:sz w:val="18"/>
        </w:rPr>
      </w:pPr>
    </w:p>
    <w:p w14:paraId="3A1716E1" w14:textId="77777777" w:rsidR="0019468F" w:rsidRDefault="0024616C">
      <w:pPr>
        <w:pStyle w:val="ListParagraph"/>
        <w:numPr>
          <w:ilvl w:val="0"/>
          <w:numId w:val="1"/>
        </w:numPr>
        <w:tabs>
          <w:tab w:val="left" w:pos="839"/>
          <w:tab w:val="left" w:pos="841"/>
        </w:tabs>
        <w:spacing w:before="57"/>
        <w:ind w:right="113" w:firstLine="0"/>
        <w:jc w:val="both"/>
      </w:pPr>
      <w:r>
        <w:t>If any agreement between Harvard and a third party (</w:t>
      </w:r>
      <w:r>
        <w:rPr>
          <w:i/>
        </w:rPr>
        <w:t xml:space="preserve">e.g., </w:t>
      </w:r>
      <w:r>
        <w:t xml:space="preserve">with respect to research funding or collaboration, or the use of materials, data, rights, </w:t>
      </w:r>
      <w:proofErr w:type="gramStart"/>
      <w:r>
        <w:t>equipment</w:t>
      </w:r>
      <w:proofErr w:type="gramEnd"/>
      <w:r>
        <w:t xml:space="preserve"> or the like) pertains to my Harvard Activities, I will abide that agreement, to the extent its ter</w:t>
      </w:r>
      <w:r>
        <w:t>ms apply and are made known to me.</w:t>
      </w:r>
    </w:p>
    <w:p w14:paraId="22D5780D" w14:textId="77777777" w:rsidR="0019468F" w:rsidRDefault="0019468F">
      <w:pPr>
        <w:pStyle w:val="BodyText"/>
        <w:spacing w:before="10"/>
      </w:pPr>
    </w:p>
    <w:p w14:paraId="726B5B0B" w14:textId="77777777" w:rsidR="0019468F" w:rsidRDefault="0024616C">
      <w:pPr>
        <w:pStyle w:val="ListParagraph"/>
        <w:numPr>
          <w:ilvl w:val="0"/>
          <w:numId w:val="1"/>
        </w:numPr>
        <w:tabs>
          <w:tab w:val="left" w:pos="839"/>
          <w:tab w:val="left" w:pos="841"/>
        </w:tabs>
        <w:ind w:left="120" w:right="113" w:firstLine="0"/>
        <w:jc w:val="both"/>
      </w:pPr>
      <w:r>
        <w:t>I will report promptly to Harvard’s Office of Technology Development (“OTD”) any Invention, Sponsored Computer Software and/or Unpatented Material, as those capitalized terms are defined in the IP Policy, here referred t</w:t>
      </w:r>
      <w:r>
        <w:t>o together as “Developments”, that the IP Policy requires me to disclose to Harvard.</w:t>
      </w:r>
      <w:r>
        <w:rPr>
          <w:spacing w:val="40"/>
        </w:rPr>
        <w:t xml:space="preserve"> </w:t>
      </w:r>
      <w:r>
        <w:t>I hereby assign and agree to assign jointly to Harvard and the U.S. non-profit or governmental institution by which I am primarily employed or with which I am primarily af</w:t>
      </w:r>
      <w:r>
        <w:t>filiated (my “Home Institution”), as named below, all my right, title and interest in all Developments that Harvard is entitled to own under the IP Policy, and all patent rights, copyrights and other intellectual property rights in those Developments throu</w:t>
      </w:r>
      <w:r>
        <w:t>ghout the world; provided, however, that:</w:t>
      </w:r>
    </w:p>
    <w:p w14:paraId="1B90AA69" w14:textId="77777777" w:rsidR="0019468F" w:rsidRDefault="0019468F">
      <w:pPr>
        <w:pStyle w:val="BodyText"/>
        <w:spacing w:before="11"/>
      </w:pPr>
    </w:p>
    <w:p w14:paraId="17E649E6" w14:textId="77777777" w:rsidR="0019468F" w:rsidRDefault="0024616C">
      <w:pPr>
        <w:pStyle w:val="ListParagraph"/>
        <w:numPr>
          <w:ilvl w:val="1"/>
          <w:numId w:val="1"/>
        </w:numPr>
        <w:tabs>
          <w:tab w:val="left" w:pos="886"/>
        </w:tabs>
        <w:spacing w:before="1"/>
        <w:ind w:right="118"/>
      </w:pPr>
      <w:r>
        <w:t>if I am paid by Harvard, I instead hereby make and agree to make such assignment solely to Harvard; and</w:t>
      </w:r>
    </w:p>
    <w:p w14:paraId="78ADC887" w14:textId="77777777" w:rsidR="0019468F" w:rsidRDefault="0019468F">
      <w:pPr>
        <w:pStyle w:val="BodyText"/>
      </w:pPr>
    </w:p>
    <w:p w14:paraId="3DF2EA4A" w14:textId="77777777" w:rsidR="0019468F" w:rsidRDefault="0024616C">
      <w:pPr>
        <w:pStyle w:val="ListParagraph"/>
        <w:numPr>
          <w:ilvl w:val="1"/>
          <w:numId w:val="1"/>
        </w:numPr>
        <w:tabs>
          <w:tab w:val="left" w:pos="887"/>
        </w:tabs>
        <w:spacing w:before="1"/>
        <w:ind w:left="886"/>
      </w:pPr>
      <w:r>
        <w:t>with</w:t>
      </w:r>
      <w:r>
        <w:rPr>
          <w:spacing w:val="-3"/>
        </w:rPr>
        <w:t xml:space="preserve"> </w:t>
      </w:r>
      <w:r>
        <w:t>respect</w:t>
      </w:r>
      <w:r>
        <w:rPr>
          <w:spacing w:val="-4"/>
        </w:rPr>
        <w:t xml:space="preserve"> </w:t>
      </w:r>
      <w:r>
        <w:t>to</w:t>
      </w:r>
      <w:r>
        <w:rPr>
          <w:spacing w:val="-1"/>
        </w:rPr>
        <w:t xml:space="preserve"> </w:t>
      </w:r>
      <w:r>
        <w:t>any</w:t>
      </w:r>
      <w:r>
        <w:rPr>
          <w:spacing w:val="-1"/>
        </w:rPr>
        <w:t xml:space="preserve"> </w:t>
      </w:r>
      <w:r>
        <w:t>such</w:t>
      </w:r>
      <w:r>
        <w:rPr>
          <w:spacing w:val="-5"/>
        </w:rPr>
        <w:t xml:space="preserve"> </w:t>
      </w:r>
      <w:r>
        <w:t>Development</w:t>
      </w:r>
      <w:r>
        <w:rPr>
          <w:spacing w:val="-4"/>
        </w:rPr>
        <w:t xml:space="preserve"> </w:t>
      </w:r>
      <w:r>
        <w:t>or</w:t>
      </w:r>
      <w:r>
        <w:rPr>
          <w:spacing w:val="-2"/>
        </w:rPr>
        <w:t xml:space="preserve"> </w:t>
      </w:r>
      <w:r>
        <w:t>any</w:t>
      </w:r>
      <w:r>
        <w:rPr>
          <w:spacing w:val="-1"/>
        </w:rPr>
        <w:t xml:space="preserve"> </w:t>
      </w:r>
      <w:r>
        <w:t>of</w:t>
      </w:r>
      <w:r>
        <w:rPr>
          <w:spacing w:val="-5"/>
        </w:rPr>
        <w:t xml:space="preserve"> </w:t>
      </w:r>
      <w:r>
        <w:t>the</w:t>
      </w:r>
      <w:r>
        <w:rPr>
          <w:spacing w:val="-1"/>
        </w:rPr>
        <w:t xml:space="preserve"> </w:t>
      </w:r>
      <w:r>
        <w:t>foregoing</w:t>
      </w:r>
      <w:r>
        <w:rPr>
          <w:spacing w:val="-3"/>
        </w:rPr>
        <w:t xml:space="preserve"> </w:t>
      </w:r>
      <w:r>
        <w:t>rights</w:t>
      </w:r>
      <w:r>
        <w:rPr>
          <w:spacing w:val="-2"/>
        </w:rPr>
        <w:t xml:space="preserve"> </w:t>
      </w:r>
      <w:r>
        <w:t>therein</w:t>
      </w:r>
      <w:r>
        <w:rPr>
          <w:spacing w:val="-3"/>
        </w:rPr>
        <w:t xml:space="preserve"> </w:t>
      </w:r>
      <w:r>
        <w:t>that</w:t>
      </w:r>
      <w:r>
        <w:rPr>
          <w:spacing w:val="-1"/>
        </w:rPr>
        <w:t xml:space="preserve"> </w:t>
      </w:r>
      <w:r>
        <w:t>I</w:t>
      </w:r>
      <w:r>
        <w:rPr>
          <w:spacing w:val="-2"/>
        </w:rPr>
        <w:t xml:space="preserve"> </w:t>
      </w:r>
      <w:r>
        <w:t>am</w:t>
      </w:r>
      <w:r>
        <w:rPr>
          <w:spacing w:val="-3"/>
        </w:rPr>
        <w:t xml:space="preserve"> </w:t>
      </w:r>
      <w:r>
        <w:t>not</w:t>
      </w:r>
      <w:r>
        <w:rPr>
          <w:spacing w:val="-4"/>
        </w:rPr>
        <w:t xml:space="preserve"> </w:t>
      </w:r>
      <w:r>
        <w:t xml:space="preserve">under any obligation to assign to my Home Institution, I instead hereby make and agree to make such assignment solely to Harvard, </w:t>
      </w:r>
      <w:proofErr w:type="gramStart"/>
      <w:r>
        <w:t>whether or not</w:t>
      </w:r>
      <w:proofErr w:type="gramEnd"/>
      <w:r>
        <w:t xml:space="preserve"> I am paid by Harvard.</w:t>
      </w:r>
    </w:p>
    <w:p w14:paraId="2B12ED7A" w14:textId="77777777" w:rsidR="0019468F" w:rsidRDefault="0019468F">
      <w:pPr>
        <w:pStyle w:val="BodyText"/>
        <w:spacing w:before="10"/>
      </w:pPr>
    </w:p>
    <w:p w14:paraId="102D3DEF" w14:textId="77777777" w:rsidR="0019468F" w:rsidRDefault="0024616C">
      <w:pPr>
        <w:pStyle w:val="BodyText"/>
        <w:ind w:left="120" w:right="116"/>
        <w:jc w:val="both"/>
      </w:pPr>
      <w:r>
        <w:t>Such assignment is not inconsistent with the terms of my continuing employment by or aff</w:t>
      </w:r>
      <w:r>
        <w:t xml:space="preserve">iliation with my Home Institution or with any other agreement I have </w:t>
      </w:r>
      <w:proofErr w:type="gramStart"/>
      <w:r>
        <w:t>entered into</w:t>
      </w:r>
      <w:proofErr w:type="gramEnd"/>
      <w:r>
        <w:t xml:space="preserve"> or assignment I have executed.</w:t>
      </w:r>
      <w:r>
        <w:rPr>
          <w:spacing w:val="40"/>
        </w:rPr>
        <w:t xml:space="preserve"> </w:t>
      </w:r>
      <w:r>
        <w:t>I hereby grant to Harvard any rights required to be granted to Harvard under the IP Policy with respect to Incidental Inventions (as defined in</w:t>
      </w:r>
      <w:r>
        <w:t xml:space="preserve"> the IP Policy) or other Developments I am entitled to own.</w:t>
      </w:r>
    </w:p>
    <w:p w14:paraId="32ADC0C8" w14:textId="77777777" w:rsidR="0019468F" w:rsidRDefault="0019468F">
      <w:pPr>
        <w:pStyle w:val="BodyText"/>
        <w:spacing w:before="10"/>
      </w:pPr>
    </w:p>
    <w:p w14:paraId="4EC99305" w14:textId="77777777" w:rsidR="0019468F" w:rsidRDefault="0024616C">
      <w:pPr>
        <w:pStyle w:val="ListParagraph"/>
        <w:numPr>
          <w:ilvl w:val="0"/>
          <w:numId w:val="1"/>
        </w:numPr>
        <w:tabs>
          <w:tab w:val="left" w:pos="840"/>
          <w:tab w:val="left" w:pos="841"/>
        </w:tabs>
        <w:spacing w:before="1"/>
        <w:ind w:left="120" w:firstLine="0"/>
        <w:jc w:val="both"/>
      </w:pPr>
      <w:r>
        <w:t>If any agreement between Harvard and a third party requires that my copyrights in works of authorship (for example, research reports</w:t>
      </w:r>
      <w:r>
        <w:rPr>
          <w:spacing w:val="-1"/>
        </w:rPr>
        <w:t xml:space="preserve"> </w:t>
      </w:r>
      <w:r>
        <w:t>or</w:t>
      </w:r>
      <w:r>
        <w:rPr>
          <w:spacing w:val="-1"/>
        </w:rPr>
        <w:t xml:space="preserve"> </w:t>
      </w:r>
      <w:r>
        <w:t>articles)</w:t>
      </w:r>
      <w:r>
        <w:rPr>
          <w:spacing w:val="-1"/>
        </w:rPr>
        <w:t xml:space="preserve"> </w:t>
      </w:r>
      <w:r>
        <w:t>be assigned</w:t>
      </w:r>
      <w:r>
        <w:rPr>
          <w:spacing w:val="-2"/>
        </w:rPr>
        <w:t xml:space="preserve"> </w:t>
      </w:r>
      <w:r>
        <w:t>or licensed to Harvard</w:t>
      </w:r>
      <w:r>
        <w:rPr>
          <w:spacing w:val="-2"/>
        </w:rPr>
        <w:t xml:space="preserve"> </w:t>
      </w:r>
      <w:r>
        <w:t>or a</w:t>
      </w:r>
      <w:r>
        <w:rPr>
          <w:spacing w:val="-1"/>
        </w:rPr>
        <w:t xml:space="preserve"> </w:t>
      </w:r>
      <w:r>
        <w:t>third par</w:t>
      </w:r>
      <w:r>
        <w:t xml:space="preserve">ty, I hereby assign or license to Harvard the copyrights that are needed </w:t>
      </w:r>
      <w:proofErr w:type="gramStart"/>
      <w:r>
        <w:t>in order to</w:t>
      </w:r>
      <w:proofErr w:type="gramEnd"/>
      <w:r>
        <w:t xml:space="preserve"> fulfill the agreement.</w:t>
      </w:r>
    </w:p>
    <w:p w14:paraId="261A02E8" w14:textId="77777777" w:rsidR="0019468F" w:rsidRDefault="0019468F">
      <w:pPr>
        <w:pStyle w:val="BodyText"/>
        <w:rPr>
          <w:sz w:val="23"/>
        </w:rPr>
      </w:pPr>
    </w:p>
    <w:p w14:paraId="4EEE3AD3" w14:textId="77777777" w:rsidR="0019468F" w:rsidRDefault="0024616C">
      <w:pPr>
        <w:pStyle w:val="ListParagraph"/>
        <w:numPr>
          <w:ilvl w:val="0"/>
          <w:numId w:val="1"/>
        </w:numPr>
        <w:tabs>
          <w:tab w:val="left" w:pos="840"/>
          <w:tab w:val="left" w:pos="841"/>
        </w:tabs>
        <w:ind w:left="120" w:right="115" w:firstLine="0"/>
        <w:jc w:val="both"/>
      </w:pPr>
      <w:r>
        <w:t xml:space="preserve">I will not use any information defined as confidential or proprietary by my Home Institution </w:t>
      </w:r>
      <w:proofErr w:type="gramStart"/>
      <w:r>
        <w:t>in the course of</w:t>
      </w:r>
      <w:proofErr w:type="gramEnd"/>
      <w:r>
        <w:t xml:space="preserve"> my Harvard activities and I will not do consulting or any work for my Home Institution while at any facility owned or leased by Harvard.</w:t>
      </w:r>
    </w:p>
    <w:p w14:paraId="24538181" w14:textId="77777777" w:rsidR="0019468F" w:rsidRDefault="0019468F">
      <w:pPr>
        <w:jc w:val="both"/>
        <w:sectPr w:rsidR="0019468F">
          <w:type w:val="continuous"/>
          <w:pgSz w:w="12240" w:h="15840"/>
          <w:pgMar w:top="1400" w:right="1320" w:bottom="280" w:left="1320" w:header="720" w:footer="720" w:gutter="0"/>
          <w:cols w:space="720"/>
        </w:sectPr>
      </w:pPr>
    </w:p>
    <w:p w14:paraId="329BE4F7" w14:textId="77777777" w:rsidR="0019468F" w:rsidRDefault="0024616C">
      <w:pPr>
        <w:pStyle w:val="ListParagraph"/>
        <w:numPr>
          <w:ilvl w:val="0"/>
          <w:numId w:val="1"/>
        </w:numPr>
        <w:tabs>
          <w:tab w:val="left" w:pos="839"/>
          <w:tab w:val="left" w:pos="841"/>
        </w:tabs>
        <w:spacing w:before="37"/>
        <w:ind w:left="120" w:right="115" w:firstLine="0"/>
        <w:jc w:val="both"/>
      </w:pPr>
      <w:r>
        <w:lastRenderedPageBreak/>
        <w:t>I will cooperate with Harvard in such reasonable steps as may be needed to carry out its</w:t>
      </w:r>
      <w:r>
        <w:rPr>
          <w:spacing w:val="40"/>
        </w:rPr>
        <w:t xml:space="preserve"> </w:t>
      </w:r>
      <w:r>
        <w:t>research policies and to confirm, establish or protect the rights of Harvard or its designees.</w:t>
      </w:r>
      <w:r>
        <w:rPr>
          <w:spacing w:val="40"/>
        </w:rPr>
        <w:t xml:space="preserve"> </w:t>
      </w:r>
      <w:r>
        <w:t>This may include, for example, executing additional document</w:t>
      </w:r>
      <w:r>
        <w:t xml:space="preserve">s, assisting in the filing, </w:t>
      </w:r>
      <w:proofErr w:type="gramStart"/>
      <w:r>
        <w:t>prosecution</w:t>
      </w:r>
      <w:proofErr w:type="gramEnd"/>
      <w:r>
        <w:t xml:space="preserve"> or defense of patent applications, and letting Harvard see my research data or materials as needed to respond to inquiries or conduct internal and external oversight activities.</w:t>
      </w:r>
    </w:p>
    <w:p w14:paraId="21ABACED" w14:textId="77777777" w:rsidR="0019468F" w:rsidRDefault="0019468F">
      <w:pPr>
        <w:pStyle w:val="BodyText"/>
        <w:spacing w:before="10"/>
      </w:pPr>
    </w:p>
    <w:p w14:paraId="5215C7BA" w14:textId="77777777" w:rsidR="0019468F" w:rsidRDefault="0024616C">
      <w:pPr>
        <w:pStyle w:val="ListParagraph"/>
        <w:numPr>
          <w:ilvl w:val="0"/>
          <w:numId w:val="1"/>
        </w:numPr>
        <w:tabs>
          <w:tab w:val="left" w:pos="839"/>
          <w:tab w:val="left" w:pos="841"/>
        </w:tabs>
        <w:spacing w:line="242" w:lineRule="auto"/>
        <w:ind w:left="120" w:right="116" w:firstLine="0"/>
        <w:jc w:val="both"/>
      </w:pPr>
      <w:r>
        <w:t>I will not in future make with any th</w:t>
      </w:r>
      <w:r>
        <w:t>ird party any agreement that conflicts or reasonably could</w:t>
      </w:r>
      <w:r>
        <w:rPr>
          <w:spacing w:val="40"/>
        </w:rPr>
        <w:t xml:space="preserve"> </w:t>
      </w:r>
      <w:r>
        <w:t>be construed as conflicting with the terms of this Agreement.</w:t>
      </w:r>
    </w:p>
    <w:p w14:paraId="289C1D4A" w14:textId="77777777" w:rsidR="0019468F" w:rsidRDefault="0019468F">
      <w:pPr>
        <w:pStyle w:val="BodyText"/>
        <w:spacing w:before="7"/>
      </w:pPr>
    </w:p>
    <w:p w14:paraId="081C56E2" w14:textId="77777777" w:rsidR="0019468F" w:rsidRDefault="0024616C">
      <w:pPr>
        <w:pStyle w:val="ListParagraph"/>
        <w:numPr>
          <w:ilvl w:val="0"/>
          <w:numId w:val="1"/>
        </w:numPr>
        <w:tabs>
          <w:tab w:val="left" w:pos="839"/>
          <w:tab w:val="left" w:pos="841"/>
        </w:tabs>
        <w:spacing w:before="1"/>
        <w:ind w:left="120" w:firstLine="0"/>
        <w:jc w:val="both"/>
      </w:pPr>
      <w:r>
        <w:t>The</w:t>
      </w:r>
      <w:r>
        <w:rPr>
          <w:spacing w:val="-1"/>
        </w:rPr>
        <w:t xml:space="preserve"> </w:t>
      </w:r>
      <w:r>
        <w:t>obligations</w:t>
      </w:r>
      <w:r>
        <w:rPr>
          <w:spacing w:val="-2"/>
        </w:rPr>
        <w:t xml:space="preserve"> </w:t>
      </w:r>
      <w:r>
        <w:t>of</w:t>
      </w:r>
      <w:r>
        <w:rPr>
          <w:spacing w:val="-2"/>
        </w:rPr>
        <w:t xml:space="preserve"> </w:t>
      </w:r>
      <w:r>
        <w:t>this Agreement relating to</w:t>
      </w:r>
      <w:r>
        <w:rPr>
          <w:spacing w:val="-1"/>
        </w:rPr>
        <w:t xml:space="preserve"> </w:t>
      </w:r>
      <w:r>
        <w:t>my</w:t>
      </w:r>
      <w:r>
        <w:rPr>
          <w:spacing w:val="-1"/>
        </w:rPr>
        <w:t xml:space="preserve"> </w:t>
      </w:r>
      <w:r>
        <w:t>Harvard Activities</w:t>
      </w:r>
      <w:r>
        <w:rPr>
          <w:spacing w:val="-2"/>
        </w:rPr>
        <w:t xml:space="preserve"> </w:t>
      </w:r>
      <w:r>
        <w:t>will continue</w:t>
      </w:r>
      <w:r>
        <w:rPr>
          <w:spacing w:val="-1"/>
        </w:rPr>
        <w:t xml:space="preserve"> </w:t>
      </w:r>
      <w:r>
        <w:t>after the end</w:t>
      </w:r>
      <w:r>
        <w:rPr>
          <w:spacing w:val="-3"/>
        </w:rPr>
        <w:t xml:space="preserve"> </w:t>
      </w:r>
      <w:r>
        <w:t>of those Activities.</w:t>
      </w:r>
      <w:r>
        <w:rPr>
          <w:spacing w:val="40"/>
        </w:rPr>
        <w:t xml:space="preserve"> </w:t>
      </w:r>
      <w:r>
        <w:t xml:space="preserve">This Agreement is binding on me, my estate, </w:t>
      </w:r>
      <w:proofErr w:type="gramStart"/>
      <w:r>
        <w:t>heirs</w:t>
      </w:r>
      <w:proofErr w:type="gramEnd"/>
      <w:r>
        <w:t xml:space="preserve"> and assigns.</w:t>
      </w:r>
    </w:p>
    <w:p w14:paraId="423DDC04" w14:textId="77777777" w:rsidR="0019468F" w:rsidRDefault="0019468F">
      <w:pPr>
        <w:pStyle w:val="BodyText"/>
      </w:pPr>
    </w:p>
    <w:p w14:paraId="5A2E5CF8" w14:textId="77777777" w:rsidR="0019468F" w:rsidRDefault="0019468F">
      <w:pPr>
        <w:pStyle w:val="BodyText"/>
      </w:pPr>
    </w:p>
    <w:p w14:paraId="3FB175ED" w14:textId="77777777" w:rsidR="0019468F" w:rsidRDefault="0019468F">
      <w:pPr>
        <w:pStyle w:val="BodyText"/>
        <w:spacing w:before="6"/>
        <w:rPr>
          <w:sz w:val="20"/>
        </w:rPr>
      </w:pPr>
    </w:p>
    <w:p w14:paraId="1605EB27" w14:textId="77777777" w:rsidR="0019468F" w:rsidRDefault="0024616C">
      <w:pPr>
        <w:pStyle w:val="BodyText"/>
        <w:spacing w:line="278" w:lineRule="auto"/>
        <w:ind w:left="120"/>
      </w:pPr>
      <w:r>
        <w:t>By</w:t>
      </w:r>
      <w:r>
        <w:rPr>
          <w:spacing w:val="18"/>
        </w:rPr>
        <w:t xml:space="preserve"> </w:t>
      </w:r>
      <w:r>
        <w:t>signing</w:t>
      </w:r>
      <w:r>
        <w:rPr>
          <w:spacing w:val="17"/>
        </w:rPr>
        <w:t xml:space="preserve"> </w:t>
      </w:r>
      <w:r>
        <w:t>in</w:t>
      </w:r>
      <w:r>
        <w:rPr>
          <w:spacing w:val="17"/>
        </w:rPr>
        <w:t xml:space="preserve"> </w:t>
      </w:r>
      <w:r>
        <w:t>the space provided below,</w:t>
      </w:r>
      <w:r>
        <w:rPr>
          <w:spacing w:val="17"/>
        </w:rPr>
        <w:t xml:space="preserve"> </w:t>
      </w:r>
      <w:r>
        <w:t>I hereby</w:t>
      </w:r>
      <w:r>
        <w:rPr>
          <w:spacing w:val="18"/>
        </w:rPr>
        <w:t xml:space="preserve"> </w:t>
      </w:r>
      <w:r>
        <w:t>accept</w:t>
      </w:r>
      <w:r>
        <w:rPr>
          <w:spacing w:val="18"/>
        </w:rPr>
        <w:t xml:space="preserve"> </w:t>
      </w:r>
      <w:r>
        <w:t>and</w:t>
      </w:r>
      <w:r>
        <w:rPr>
          <w:spacing w:val="17"/>
        </w:rPr>
        <w:t xml:space="preserve"> </w:t>
      </w:r>
      <w:r>
        <w:t>agree to the terms</w:t>
      </w:r>
      <w:r>
        <w:rPr>
          <w:spacing w:val="17"/>
        </w:rPr>
        <w:t xml:space="preserve"> </w:t>
      </w:r>
      <w:r>
        <w:t>and conditions of</w:t>
      </w:r>
      <w:r>
        <w:rPr>
          <w:spacing w:val="17"/>
        </w:rPr>
        <w:t xml:space="preserve"> </w:t>
      </w:r>
      <w:r>
        <w:t xml:space="preserve">this </w:t>
      </w:r>
      <w:r>
        <w:rPr>
          <w:spacing w:val="-2"/>
        </w:rPr>
        <w:t>Agreement:</w:t>
      </w:r>
    </w:p>
    <w:p w14:paraId="7C1AF9C7" w14:textId="77777777" w:rsidR="0019468F" w:rsidRDefault="0019468F">
      <w:pPr>
        <w:pStyle w:val="BodyText"/>
      </w:pPr>
    </w:p>
    <w:p w14:paraId="31ED337E" w14:textId="77777777" w:rsidR="0019468F" w:rsidRDefault="0019468F">
      <w:pPr>
        <w:pStyle w:val="BodyText"/>
        <w:spacing w:before="11"/>
        <w:rPr>
          <w:sz w:val="25"/>
        </w:rPr>
      </w:pPr>
    </w:p>
    <w:p w14:paraId="73DD2756" w14:textId="77777777" w:rsidR="0019468F" w:rsidRDefault="0024616C">
      <w:pPr>
        <w:pStyle w:val="BodyText"/>
        <w:tabs>
          <w:tab w:val="left" w:pos="2330"/>
          <w:tab w:val="left" w:pos="6599"/>
        </w:tabs>
        <w:ind w:left="840"/>
      </w:pPr>
      <w:r>
        <w:rPr>
          <w:spacing w:val="-2"/>
        </w:rPr>
        <w:t>Signature:</w:t>
      </w:r>
      <w:r>
        <w:tab/>
      </w:r>
      <w:r>
        <w:rPr>
          <w:u w:val="single"/>
        </w:rPr>
        <w:tab/>
      </w:r>
    </w:p>
    <w:p w14:paraId="063B01C9" w14:textId="77777777" w:rsidR="0019468F" w:rsidRDefault="0019468F">
      <w:pPr>
        <w:pStyle w:val="BodyText"/>
        <w:rPr>
          <w:sz w:val="20"/>
        </w:rPr>
      </w:pPr>
    </w:p>
    <w:p w14:paraId="20C03318" w14:textId="77777777" w:rsidR="0019468F" w:rsidRDefault="0019468F">
      <w:pPr>
        <w:pStyle w:val="BodyText"/>
        <w:spacing w:before="11"/>
        <w:rPr>
          <w:sz w:val="16"/>
        </w:rPr>
      </w:pPr>
    </w:p>
    <w:p w14:paraId="0874E69B" w14:textId="77777777" w:rsidR="0019468F" w:rsidRDefault="0024616C">
      <w:pPr>
        <w:pStyle w:val="BodyText"/>
        <w:tabs>
          <w:tab w:val="left" w:pos="2279"/>
          <w:tab w:val="left" w:pos="6599"/>
        </w:tabs>
        <w:spacing w:before="56"/>
        <w:ind w:left="840"/>
      </w:pPr>
      <w:r>
        <w:rPr>
          <w:spacing w:val="-2"/>
        </w:rPr>
        <w:t>Name:</w:t>
      </w:r>
      <w:r>
        <w:tab/>
      </w:r>
      <w:r>
        <w:rPr>
          <w:u w:val="single"/>
        </w:rPr>
        <w:tab/>
      </w:r>
    </w:p>
    <w:p w14:paraId="07BF7558" w14:textId="77777777" w:rsidR="0019468F" w:rsidRDefault="0019468F">
      <w:pPr>
        <w:pStyle w:val="BodyText"/>
        <w:rPr>
          <w:sz w:val="20"/>
        </w:rPr>
      </w:pPr>
    </w:p>
    <w:p w14:paraId="57056AD0" w14:textId="77777777" w:rsidR="0019468F" w:rsidRDefault="0019468F">
      <w:pPr>
        <w:pStyle w:val="BodyText"/>
        <w:spacing w:before="1"/>
        <w:rPr>
          <w:sz w:val="17"/>
        </w:rPr>
      </w:pPr>
    </w:p>
    <w:p w14:paraId="05DF9019" w14:textId="77777777" w:rsidR="0019468F" w:rsidRDefault="0024616C">
      <w:pPr>
        <w:pStyle w:val="BodyText"/>
        <w:spacing w:before="57"/>
        <w:ind w:left="840"/>
      </w:pPr>
      <w:r>
        <w:rPr>
          <w:spacing w:val="-4"/>
        </w:rPr>
        <w:t>Home</w:t>
      </w:r>
    </w:p>
    <w:p w14:paraId="6CA7BD16" w14:textId="77777777" w:rsidR="0019468F" w:rsidRDefault="0024616C">
      <w:pPr>
        <w:pStyle w:val="BodyText"/>
        <w:tabs>
          <w:tab w:val="left" w:pos="2279"/>
          <w:tab w:val="left" w:pos="6599"/>
        </w:tabs>
        <w:ind w:left="840"/>
      </w:pPr>
      <w:r>
        <w:rPr>
          <w:spacing w:val="-2"/>
        </w:rPr>
        <w:t>Institution:</w:t>
      </w:r>
      <w:r>
        <w:tab/>
      </w:r>
      <w:r>
        <w:rPr>
          <w:u w:val="single"/>
        </w:rPr>
        <w:tab/>
      </w:r>
    </w:p>
    <w:p w14:paraId="7A0DE30F" w14:textId="77777777" w:rsidR="0019468F" w:rsidRDefault="0019468F">
      <w:pPr>
        <w:pStyle w:val="BodyText"/>
        <w:rPr>
          <w:sz w:val="20"/>
        </w:rPr>
      </w:pPr>
    </w:p>
    <w:p w14:paraId="01CCB036" w14:textId="77777777" w:rsidR="0019468F" w:rsidRDefault="0019468F">
      <w:pPr>
        <w:pStyle w:val="BodyText"/>
        <w:spacing w:before="1"/>
        <w:rPr>
          <w:sz w:val="17"/>
        </w:rPr>
      </w:pPr>
    </w:p>
    <w:p w14:paraId="2490C18A" w14:textId="77777777" w:rsidR="0019468F" w:rsidRDefault="0024616C">
      <w:pPr>
        <w:pStyle w:val="BodyText"/>
        <w:tabs>
          <w:tab w:val="left" w:pos="2279"/>
          <w:tab w:val="left" w:pos="6599"/>
        </w:tabs>
        <w:spacing w:before="56"/>
        <w:ind w:left="840"/>
      </w:pPr>
      <w:r>
        <w:rPr>
          <w:spacing w:val="-2"/>
        </w:rPr>
        <w:t>Date:</w:t>
      </w:r>
      <w:r>
        <w:tab/>
      </w:r>
      <w:r>
        <w:rPr>
          <w:u w:val="single"/>
        </w:rPr>
        <w:tab/>
      </w:r>
    </w:p>
    <w:sectPr w:rsidR="0019468F">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9E7"/>
    <w:multiLevelType w:val="hybridMultilevel"/>
    <w:tmpl w:val="9DFE98EA"/>
    <w:lvl w:ilvl="0" w:tplc="BF2A1E20">
      <w:start w:val="1"/>
      <w:numFmt w:val="decimal"/>
      <w:lvlText w:val="%1)"/>
      <w:lvlJc w:val="left"/>
      <w:pPr>
        <w:ind w:left="119" w:hanging="721"/>
        <w:jc w:val="left"/>
      </w:pPr>
      <w:rPr>
        <w:rFonts w:ascii="Calibri" w:eastAsia="Calibri" w:hAnsi="Calibri" w:cs="Calibri" w:hint="default"/>
        <w:b w:val="0"/>
        <w:bCs w:val="0"/>
        <w:i w:val="0"/>
        <w:iCs w:val="0"/>
        <w:w w:val="100"/>
        <w:sz w:val="22"/>
        <w:szCs w:val="22"/>
        <w:lang w:val="en-US" w:eastAsia="en-US" w:bidi="ar-SA"/>
      </w:rPr>
    </w:lvl>
    <w:lvl w:ilvl="1" w:tplc="04B6F614">
      <w:numFmt w:val="bullet"/>
      <w:lvlText w:val=""/>
      <w:lvlJc w:val="left"/>
      <w:pPr>
        <w:ind w:left="885" w:hanging="361"/>
      </w:pPr>
      <w:rPr>
        <w:rFonts w:ascii="Symbol" w:eastAsia="Symbol" w:hAnsi="Symbol" w:cs="Symbol" w:hint="default"/>
        <w:b w:val="0"/>
        <w:bCs w:val="0"/>
        <w:i w:val="0"/>
        <w:iCs w:val="0"/>
        <w:w w:val="100"/>
        <w:sz w:val="22"/>
        <w:szCs w:val="22"/>
        <w:lang w:val="en-US" w:eastAsia="en-US" w:bidi="ar-SA"/>
      </w:rPr>
    </w:lvl>
    <w:lvl w:ilvl="2" w:tplc="F63299E8">
      <w:numFmt w:val="bullet"/>
      <w:lvlText w:val="•"/>
      <w:lvlJc w:val="left"/>
      <w:pPr>
        <w:ind w:left="1848" w:hanging="361"/>
      </w:pPr>
      <w:rPr>
        <w:rFonts w:hint="default"/>
        <w:lang w:val="en-US" w:eastAsia="en-US" w:bidi="ar-SA"/>
      </w:rPr>
    </w:lvl>
    <w:lvl w:ilvl="3" w:tplc="CD90C868">
      <w:numFmt w:val="bullet"/>
      <w:lvlText w:val="•"/>
      <w:lvlJc w:val="left"/>
      <w:pPr>
        <w:ind w:left="2817" w:hanging="361"/>
      </w:pPr>
      <w:rPr>
        <w:rFonts w:hint="default"/>
        <w:lang w:val="en-US" w:eastAsia="en-US" w:bidi="ar-SA"/>
      </w:rPr>
    </w:lvl>
    <w:lvl w:ilvl="4" w:tplc="CDF8403A">
      <w:numFmt w:val="bullet"/>
      <w:lvlText w:val="•"/>
      <w:lvlJc w:val="left"/>
      <w:pPr>
        <w:ind w:left="3786" w:hanging="361"/>
      </w:pPr>
      <w:rPr>
        <w:rFonts w:hint="default"/>
        <w:lang w:val="en-US" w:eastAsia="en-US" w:bidi="ar-SA"/>
      </w:rPr>
    </w:lvl>
    <w:lvl w:ilvl="5" w:tplc="417EEC10">
      <w:numFmt w:val="bullet"/>
      <w:lvlText w:val="•"/>
      <w:lvlJc w:val="left"/>
      <w:pPr>
        <w:ind w:left="4755" w:hanging="361"/>
      </w:pPr>
      <w:rPr>
        <w:rFonts w:hint="default"/>
        <w:lang w:val="en-US" w:eastAsia="en-US" w:bidi="ar-SA"/>
      </w:rPr>
    </w:lvl>
    <w:lvl w:ilvl="6" w:tplc="DDA2166A">
      <w:numFmt w:val="bullet"/>
      <w:lvlText w:val="•"/>
      <w:lvlJc w:val="left"/>
      <w:pPr>
        <w:ind w:left="5724" w:hanging="361"/>
      </w:pPr>
      <w:rPr>
        <w:rFonts w:hint="default"/>
        <w:lang w:val="en-US" w:eastAsia="en-US" w:bidi="ar-SA"/>
      </w:rPr>
    </w:lvl>
    <w:lvl w:ilvl="7" w:tplc="49CC9500">
      <w:numFmt w:val="bullet"/>
      <w:lvlText w:val="•"/>
      <w:lvlJc w:val="left"/>
      <w:pPr>
        <w:ind w:left="6693" w:hanging="361"/>
      </w:pPr>
      <w:rPr>
        <w:rFonts w:hint="default"/>
        <w:lang w:val="en-US" w:eastAsia="en-US" w:bidi="ar-SA"/>
      </w:rPr>
    </w:lvl>
    <w:lvl w:ilvl="8" w:tplc="B908E046">
      <w:numFmt w:val="bullet"/>
      <w:lvlText w:val="•"/>
      <w:lvlJc w:val="left"/>
      <w:pPr>
        <w:ind w:left="7662"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8F"/>
    <w:rsid w:val="0019468F"/>
    <w:rsid w:val="0024616C"/>
    <w:rsid w:val="0058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D452"/>
  <w15:docId w15:val="{1A82DAFD-5BC3-41E6-9E58-AD5B5E66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right="11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pr.harvard.edu/pages/research-policies-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3600</Characters>
  <Application>Microsoft Office Word</Application>
  <DocSecurity>0</DocSecurity>
  <Lines>30</Lines>
  <Paragraphs>8</Paragraphs>
  <ScaleCrop>false</ScaleCrop>
  <Company>HUIT</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Fenerjian</dc:creator>
  <cp:lastModifiedBy>Lopes, Melissa J.</cp:lastModifiedBy>
  <cp:revision>2</cp:revision>
  <dcterms:created xsi:type="dcterms:W3CDTF">2022-07-26T19:34:00Z</dcterms:created>
  <dcterms:modified xsi:type="dcterms:W3CDTF">2022-07-26T19:34:00Z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Creator">
    <vt:lpwstr>Acrobat PDFMaker 10.1 for Word</vt:lpwstr>
  </property>
  <property fmtid="{D5CDD505-2E9C-101B-9397-08002B2CF9AE}" pid="4" name="LastSaved">
    <vt:filetime>2022-07-26T00:00:00Z</vt:filetime>
  </property>
  <property fmtid="{D5CDD505-2E9C-101B-9397-08002B2CF9AE}" pid="5" name="Producer">
    <vt:lpwstr>Adobe PDF Library 10.0</vt:lpwstr>
  </property>
  <property fmtid="{D5CDD505-2E9C-101B-9397-08002B2CF9AE}" pid="6" name="SourceModified">
    <vt:lpwstr>D:20141107192012</vt:lpwstr>
  </property>
</Properties>
</file>