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CCFC" w14:textId="77777777" w:rsidR="00D459C0" w:rsidRPr="00D459C0" w:rsidRDefault="00D459C0" w:rsidP="00D459C0">
      <w:pPr>
        <w:spacing w:after="100" w:afterAutospacing="1" w:line="240" w:lineRule="auto"/>
        <w:jc w:val="center"/>
        <w:rPr>
          <w:rFonts w:ascii="Georgia" w:hAnsi="Georgia" w:cstheme="minorHAnsi"/>
          <w:b/>
          <w:bCs/>
          <w:sz w:val="24"/>
          <w:szCs w:val="24"/>
        </w:rPr>
      </w:pPr>
      <w:r w:rsidRPr="00D459C0">
        <w:rPr>
          <w:rFonts w:ascii="Georgia" w:hAnsi="Georgia" w:cstheme="minorHAnsi"/>
          <w:b/>
          <w:bCs/>
          <w:sz w:val="24"/>
          <w:szCs w:val="24"/>
        </w:rPr>
        <w:t xml:space="preserve">NSF SAFE AND INCLUSIVE WORKING ENVIRONMENTS PLAN FOR OFF-CAMPUS OR OFF-SITE RESEARCH: </w:t>
      </w:r>
    </w:p>
    <w:p w14:paraId="0D4FC587" w14:textId="77777777" w:rsidR="00D459C0" w:rsidRPr="00F27B8F" w:rsidRDefault="00D459C0" w:rsidP="00D459C0">
      <w:pPr>
        <w:spacing w:after="100" w:afterAutospacing="1" w:line="240" w:lineRule="auto"/>
        <w:jc w:val="center"/>
        <w:rPr>
          <w:rFonts w:ascii="Georgia" w:hAnsi="Georgia" w:cstheme="minorHAnsi"/>
          <w:b/>
          <w:bCs/>
        </w:rPr>
      </w:pPr>
      <w:r w:rsidRPr="03123818">
        <w:rPr>
          <w:rFonts w:ascii="Georgia" w:hAnsi="Georgia"/>
          <w:b/>
          <w:bCs/>
        </w:rPr>
        <w:t>PROJECT SPECIFIC PLAN (</w:t>
      </w:r>
      <w:r w:rsidRPr="03123818">
        <w:rPr>
          <w:rFonts w:ascii="Georgia" w:hAnsi="Georgia"/>
          <w:b/>
          <w:bCs/>
          <w:i/>
          <w:iCs/>
        </w:rPr>
        <w:t>should not exceed two pages).</w:t>
      </w:r>
    </w:p>
    <w:p w14:paraId="6F5553AE" w14:textId="51377C6C" w:rsidR="03123818" w:rsidRDefault="03123818" w:rsidP="03123818">
      <w:pPr>
        <w:spacing w:afterAutospacing="1" w:line="240" w:lineRule="auto"/>
        <w:rPr>
          <w:rFonts w:ascii="Georgia" w:hAnsi="Georgia"/>
        </w:rPr>
      </w:pPr>
    </w:p>
    <w:p w14:paraId="485987C3" w14:textId="77777777" w:rsidR="00D459C0" w:rsidRPr="008A197D" w:rsidRDefault="00D459C0" w:rsidP="00D459C0">
      <w:pPr>
        <w:spacing w:after="100" w:afterAutospacing="1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62B189" wp14:editId="6F41A158">
                <wp:simplePos x="0" y="0"/>
                <wp:positionH relativeFrom="column">
                  <wp:posOffset>853499</wp:posOffset>
                </wp:positionH>
                <wp:positionV relativeFrom="paragraph">
                  <wp:posOffset>6985</wp:posOffset>
                </wp:positionV>
                <wp:extent cx="5856773" cy="241540"/>
                <wp:effectExtent l="0" t="0" r="1079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73" cy="24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ADEFA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2B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.55pt;width:461.15pt;height:1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" fillcolor="window" strokeweight=".5pt">
                <v:textbox>
                  <w:txbxContent>
                    <w:p w14:paraId="1B8ADEFA" w14:textId="77777777" w:rsidR="00D459C0" w:rsidRDefault="00D459C0" w:rsidP="00D459C0"/>
                  </w:txbxContent>
                </v:textbox>
              </v:shape>
            </w:pict>
          </mc:Fallback>
        </mc:AlternateContent>
      </w:r>
      <w:r w:rsidRPr="03123818">
        <w:rPr>
          <w:rFonts w:ascii="Georgia" w:hAnsi="Georgia"/>
        </w:rPr>
        <w:t xml:space="preserve">Project Title:   </w:t>
      </w:r>
      <w:bookmarkStart w:id="0" w:name="_Hlk124422511"/>
    </w:p>
    <w:p w14:paraId="6633F6FA" w14:textId="0BCCF2CF" w:rsidR="03123818" w:rsidRDefault="03123818" w:rsidP="03123818">
      <w:pPr>
        <w:spacing w:afterAutospacing="1" w:line="240" w:lineRule="auto"/>
        <w:rPr>
          <w:rFonts w:ascii="Georgia" w:hAnsi="Georgia"/>
        </w:rPr>
      </w:pPr>
    </w:p>
    <w:p w14:paraId="2DBA14C4" w14:textId="77777777" w:rsidR="00D459C0" w:rsidRPr="008A197D" w:rsidRDefault="00D459C0" w:rsidP="00D459C0">
      <w:pPr>
        <w:spacing w:after="100" w:afterAutospacing="1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D79F3C" wp14:editId="42049AC9">
                <wp:simplePos x="0" y="0"/>
                <wp:positionH relativeFrom="margin">
                  <wp:posOffset>2105964</wp:posOffset>
                </wp:positionH>
                <wp:positionV relativeFrom="paragraph">
                  <wp:posOffset>5080</wp:posOffset>
                </wp:positionV>
                <wp:extent cx="4444779" cy="182880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779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CE366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9F3C" id="Text Box 3" o:spid="_x0000_s1027" type="#_x0000_t202" style="position:absolute;margin-left:165.8pt;margin-top:.4pt;width:350pt;height:14.4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" fillcolor="window" strokeweight=".5pt">
                <v:textbox>
                  <w:txbxContent>
                    <w:p w14:paraId="396CE366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  <w:r w:rsidRPr="03123818">
        <w:rPr>
          <w:rFonts w:ascii="Georgia" w:hAnsi="Georgia"/>
        </w:rPr>
        <w:t xml:space="preserve">Principal Investigator </w:t>
      </w:r>
      <w:bookmarkEnd w:id="0"/>
      <w:r w:rsidRPr="03123818">
        <w:rPr>
          <w:rFonts w:ascii="Georgia" w:hAnsi="Georgia"/>
        </w:rPr>
        <w:t xml:space="preserve">(PI) Name: </w:t>
      </w:r>
    </w:p>
    <w:p w14:paraId="25692626" w14:textId="3CFA88E4" w:rsidR="03123818" w:rsidRDefault="03123818" w:rsidP="03123818">
      <w:pPr>
        <w:spacing w:afterAutospacing="1" w:line="240" w:lineRule="auto"/>
        <w:rPr>
          <w:rFonts w:ascii="Georgia" w:hAnsi="Georgia"/>
        </w:rPr>
      </w:pPr>
    </w:p>
    <w:p w14:paraId="56BB5D46" w14:textId="77777777" w:rsidR="00D459C0" w:rsidRPr="008A197D" w:rsidRDefault="00D459C0" w:rsidP="00D459C0">
      <w:pPr>
        <w:spacing w:after="100" w:afterAutospacing="1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5B2F0A1" wp14:editId="7CC621A2">
                <wp:simplePos x="0" y="0"/>
                <wp:positionH relativeFrom="margin">
                  <wp:posOffset>1781175</wp:posOffset>
                </wp:positionH>
                <wp:positionV relativeFrom="paragraph">
                  <wp:posOffset>5080</wp:posOffset>
                </wp:positionV>
                <wp:extent cx="3846674" cy="224287"/>
                <wp:effectExtent l="0" t="0" r="2095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674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2C235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F0A1" id="Text Box 9" o:spid="_x0000_s1028" type="#_x0000_t202" style="position:absolute;margin-left:140.25pt;margin-top:.4pt;width:302.9pt;height:17.6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" fillcolor="window" strokeweight=".5pt">
                <v:textbox>
                  <w:txbxContent>
                    <w:p w14:paraId="77A2C235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  <w:r w:rsidRPr="03123818">
        <w:rPr>
          <w:rFonts w:ascii="Georgia" w:hAnsi="Georgia"/>
        </w:rPr>
        <w:t xml:space="preserve">Project Performance Period: </w:t>
      </w:r>
    </w:p>
    <w:p w14:paraId="3B79809F" w14:textId="015009D3" w:rsidR="03123818" w:rsidRDefault="03123818" w:rsidP="03123818">
      <w:pPr>
        <w:spacing w:afterAutospacing="1" w:line="240" w:lineRule="auto"/>
        <w:rPr>
          <w:rFonts w:ascii="Georgia" w:hAnsi="Georgia"/>
        </w:rPr>
      </w:pPr>
    </w:p>
    <w:p w14:paraId="6CF61780" w14:textId="77777777" w:rsidR="00D459C0" w:rsidRPr="008A197D" w:rsidRDefault="00D459C0" w:rsidP="00D459C0">
      <w:pPr>
        <w:spacing w:after="100" w:afterAutospacing="1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8053930" wp14:editId="5B6FD1A9">
                <wp:simplePos x="0" y="0"/>
                <wp:positionH relativeFrom="margin">
                  <wp:posOffset>1495425</wp:posOffset>
                </wp:positionH>
                <wp:positionV relativeFrom="paragraph">
                  <wp:posOffset>16354</wp:posOffset>
                </wp:positionV>
                <wp:extent cx="3855085" cy="224155"/>
                <wp:effectExtent l="0" t="0" r="1206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08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D14ED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53930" id="Text Box 8" o:spid="_x0000_s1029" type="#_x0000_t202" style="position:absolute;margin-left:117.75pt;margin-top:1.3pt;width:303.55pt;height:17.65pt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" fillcolor="window" strokeweight=".5pt">
                <v:textbox>
                  <w:txbxContent>
                    <w:p w14:paraId="611D14ED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  <w:r w:rsidRPr="03123818">
        <w:rPr>
          <w:rFonts w:ascii="Georgia" w:hAnsi="Georgia"/>
        </w:rPr>
        <w:t xml:space="preserve">Off-Campus Location </w:t>
      </w:r>
    </w:p>
    <w:p w14:paraId="263A4BBA" w14:textId="02D89EC8" w:rsidR="03123818" w:rsidRDefault="03123818" w:rsidP="03123818">
      <w:pPr>
        <w:spacing w:after="0" w:line="240" w:lineRule="auto"/>
        <w:rPr>
          <w:rFonts w:ascii="Georgia" w:hAnsi="Georgia"/>
          <w:i/>
          <w:iCs/>
        </w:rPr>
      </w:pPr>
    </w:p>
    <w:p w14:paraId="37F077DF" w14:textId="77777777" w:rsidR="00D459C0" w:rsidRPr="00C247AC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  <w:r w:rsidRPr="00C247AC">
        <w:rPr>
          <w:rFonts w:ascii="Georgia" w:hAnsi="Georgia" w:cstheme="minorHAnsi"/>
          <w:i/>
          <w:iCs/>
        </w:rPr>
        <w:t xml:space="preserve">Description of off-campus research activity (fieldwork, research activities on vessels or aircraft, work in an off-campus location, </w:t>
      </w:r>
      <w:proofErr w:type="spellStart"/>
      <w:r w:rsidRPr="00C247AC">
        <w:rPr>
          <w:rFonts w:ascii="Georgia" w:hAnsi="Georgia" w:cstheme="minorHAnsi"/>
          <w:i/>
          <w:iCs/>
        </w:rPr>
        <w:t>etc</w:t>
      </w:r>
      <w:proofErr w:type="spellEnd"/>
      <w:r w:rsidRPr="00C247AC">
        <w:rPr>
          <w:rFonts w:ascii="Georgia" w:hAnsi="Georgia" w:cstheme="minorHAnsi"/>
          <w:i/>
          <w:iCs/>
        </w:rPr>
        <w:t xml:space="preserve">), including any specific challenges in that location for personnel and challenges to team dynamics, and pre-fieldwork approaches to manage these challenges. </w:t>
      </w:r>
    </w:p>
    <w:p w14:paraId="1F336EEB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BCB1775" wp14:editId="694FE640">
                <wp:simplePos x="0" y="0"/>
                <wp:positionH relativeFrom="margin">
                  <wp:posOffset>-34506</wp:posOffset>
                </wp:positionH>
                <wp:positionV relativeFrom="paragraph">
                  <wp:posOffset>45769</wp:posOffset>
                </wp:positionV>
                <wp:extent cx="7107136" cy="1820174"/>
                <wp:effectExtent l="0" t="0" r="1778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7136" cy="1820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21B62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1775" id="Text Box 10" o:spid="_x0000_s1030" type="#_x0000_t202" style="position:absolute;margin-left:-2.7pt;margin-top:3.6pt;width:559.6pt;height:143.3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" fillcolor="window" strokeweight=".5pt">
                <v:textbox>
                  <w:txbxContent>
                    <w:p w14:paraId="4E121B62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</w:p>
    <w:p w14:paraId="1332FD19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62465C0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D603D08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0124448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7D258F8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BAC01A1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0C747AA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8153E37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200AEAE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F3A15DD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2659227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DA4DE52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8F1EF2A" w14:textId="77777777" w:rsidR="00D459C0" w:rsidRPr="00A822F4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  <w:r w:rsidRPr="00A822F4">
        <w:rPr>
          <w:rFonts w:ascii="Georgia" w:hAnsi="Georgia" w:cstheme="minorHAnsi"/>
          <w:i/>
          <w:iCs/>
        </w:rPr>
        <w:t xml:space="preserve">Steps to nurture an inclusive off-campus or off-site working environment, e.g., communication process and procedures, trainings, etc. </w:t>
      </w:r>
    </w:p>
    <w:p w14:paraId="2471165F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41241B" wp14:editId="1312E725">
                <wp:simplePos x="0" y="0"/>
                <wp:positionH relativeFrom="margin">
                  <wp:align>left</wp:align>
                </wp:positionH>
                <wp:positionV relativeFrom="paragraph">
                  <wp:posOffset>21721</wp:posOffset>
                </wp:positionV>
                <wp:extent cx="7055641" cy="1940944"/>
                <wp:effectExtent l="0" t="0" r="1206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5641" cy="19409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145B6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1241B" id="Text Box 4" o:spid="_x0000_s1031" type="#_x0000_t202" style="position:absolute;margin-left:0;margin-top:1.7pt;width:555.55pt;height:152.8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" fillcolor="window" strokeweight=".5pt">
                <v:textbox>
                  <w:txbxContent>
                    <w:p w14:paraId="5B4145B6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</w:p>
    <w:p w14:paraId="2173F482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7877E954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B3F2E02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31D4CB2F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B83965A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122BD117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36012364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4B78A78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704800F2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15593E93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1BC24E38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83F7265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5143B13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212ACEB" w14:textId="77777777" w:rsidR="00BB5093" w:rsidRDefault="00BB5093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</w:p>
    <w:p w14:paraId="2EB87FA2" w14:textId="77777777" w:rsidR="00BB5093" w:rsidRDefault="00BB5093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</w:p>
    <w:p w14:paraId="742B0C16" w14:textId="3180A14B" w:rsidR="00D459C0" w:rsidRPr="00C247AC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  <w:r w:rsidRPr="00C247AC">
        <w:rPr>
          <w:rFonts w:ascii="Georgia" w:hAnsi="Georgia" w:cstheme="minorHAnsi"/>
          <w:i/>
          <w:iCs/>
        </w:rPr>
        <w:lastRenderedPageBreak/>
        <w:t>Processes to establish shared team definitions of roles, responsibilities, and culture, e.g., codes of conduct</w:t>
      </w:r>
      <w:r>
        <w:rPr>
          <w:rFonts w:ascii="Georgia" w:hAnsi="Georgia" w:cstheme="minorHAnsi"/>
          <w:i/>
          <w:iCs/>
        </w:rPr>
        <w:t>:</w:t>
      </w:r>
    </w:p>
    <w:p w14:paraId="327B8D12" w14:textId="77777777" w:rsidR="00D459C0" w:rsidRPr="008A197D" w:rsidRDefault="00D459C0" w:rsidP="0312381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3A26EB" wp14:editId="6CF3F337">
                <wp:simplePos x="0" y="0"/>
                <wp:positionH relativeFrom="margin">
                  <wp:posOffset>19878</wp:posOffset>
                </wp:positionH>
                <wp:positionV relativeFrom="paragraph">
                  <wp:posOffset>9608</wp:posOffset>
                </wp:positionV>
                <wp:extent cx="6960235" cy="1265555"/>
                <wp:effectExtent l="0" t="0" r="1206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235" cy="1265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75787D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26EB" id="Text Box 5" o:spid="_x0000_s1032" type="#_x0000_t202" style="position:absolute;margin-left:1.55pt;margin-top:.75pt;width:548.05pt;height:99.6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" fillcolor="window" strokeweight=".5pt">
                <v:textbox>
                  <w:txbxContent>
                    <w:p w14:paraId="1A75787D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</w:p>
    <w:p w14:paraId="48DFC6BA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BD7A995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B919511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B108226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135D9E89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997A020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18E6A180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2CE75FA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590E6CB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</w:p>
    <w:p w14:paraId="42F2AD99" w14:textId="77777777" w:rsidR="00D459C0" w:rsidRPr="00155F4A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  <w:r w:rsidRPr="00155F4A">
        <w:rPr>
          <w:rFonts w:ascii="Georgia" w:hAnsi="Georgia" w:cstheme="minorHAnsi"/>
          <w:i/>
          <w:iCs/>
        </w:rPr>
        <w:t>Field support, e.g., mentor/mentee support mechanisms, regular check-ins, or developmental events:</w:t>
      </w:r>
    </w:p>
    <w:p w14:paraId="72FA94BB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669C2" wp14:editId="07D41D28">
                <wp:simplePos x="0" y="0"/>
                <wp:positionH relativeFrom="margin">
                  <wp:posOffset>8626</wp:posOffset>
                </wp:positionH>
                <wp:positionV relativeFrom="paragraph">
                  <wp:posOffset>65536</wp:posOffset>
                </wp:positionV>
                <wp:extent cx="7056384" cy="2027207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384" cy="2027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71CBC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69C2" id="Text Box 6" o:spid="_x0000_s1033" type="#_x0000_t202" style="position:absolute;margin-left:.7pt;margin-top:5.15pt;width:555.6pt;height:159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" fillcolor="window" strokeweight=".5pt">
                <v:textbox>
                  <w:txbxContent>
                    <w:p w14:paraId="3A071CBC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</w:p>
    <w:p w14:paraId="1228B516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3EB7B6E1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</w:rPr>
        <w:t>Communications within the team and to the organization:</w:t>
      </w:r>
    </w:p>
    <w:p w14:paraId="28EF9DD2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B865117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3AE1A3FE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7D5D096F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753FD012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C1E4058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1F9748E9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9D4DD6D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63F5CB7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7D4A237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35FC145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B862AC5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35236B9C" w14:textId="77777777" w:rsidR="00D459C0" w:rsidRPr="00155F4A" w:rsidRDefault="00D459C0" w:rsidP="63B340BE">
      <w:pPr>
        <w:autoSpaceDE w:val="0"/>
        <w:autoSpaceDN w:val="0"/>
        <w:adjustRightInd w:val="0"/>
        <w:spacing w:after="0" w:line="240" w:lineRule="auto"/>
        <w:rPr>
          <w:rFonts w:ascii="Georgia" w:hAnsi="Georgia"/>
          <w:i/>
          <w:iCs/>
        </w:rPr>
      </w:pPr>
      <w:r w:rsidRPr="63B340BE">
        <w:rPr>
          <w:rFonts w:ascii="Georgia" w:hAnsi="Georgia"/>
          <w:i/>
          <w:iCs/>
        </w:rPr>
        <w:t xml:space="preserve">Any </w:t>
      </w:r>
      <w:bookmarkStart w:id="1" w:name="_Int_PVo2bmPm"/>
      <w:r w:rsidRPr="63B340BE">
        <w:rPr>
          <w:rFonts w:ascii="Georgia" w:hAnsi="Georgia"/>
          <w:i/>
          <w:iCs/>
        </w:rPr>
        <w:t>special circumstances</w:t>
      </w:r>
      <w:bookmarkEnd w:id="1"/>
      <w:r w:rsidRPr="63B340BE">
        <w:rPr>
          <w:rFonts w:ascii="Georgia" w:hAnsi="Georgia"/>
          <w:i/>
          <w:iCs/>
        </w:rPr>
        <w:t>, such as the involvement of multiple organizations or the presence of third parties in the working environment:</w:t>
      </w:r>
    </w:p>
    <w:p w14:paraId="2AE40150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F4DA9" wp14:editId="1C034D33">
                <wp:simplePos x="0" y="0"/>
                <wp:positionH relativeFrom="margin">
                  <wp:align>left</wp:align>
                </wp:positionH>
                <wp:positionV relativeFrom="paragraph">
                  <wp:posOffset>50237</wp:posOffset>
                </wp:positionV>
                <wp:extent cx="7047074" cy="1949570"/>
                <wp:effectExtent l="0" t="0" r="2095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7074" cy="194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3E993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4DA9" id="Text Box 7" o:spid="_x0000_s1034" type="#_x0000_t202" style="position:absolute;margin-left:0;margin-top:3.95pt;width:554.9pt;height:153.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" fillcolor="window" strokeweight=".5pt">
                <v:textbox>
                  <w:txbxContent>
                    <w:p w14:paraId="4493E993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</w:p>
    <w:p w14:paraId="0813120A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EA7B10B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23FE1AA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7C11B76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6475C80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AB48427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A3E83FD" w14:textId="77777777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B5A671C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36329416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D67CD95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246B2CF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D467556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3101851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7B81BE7A" w14:textId="77777777" w:rsidR="00D459C0" w:rsidRPr="00155F4A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i/>
          <w:iCs/>
        </w:rPr>
      </w:pPr>
      <w:r w:rsidRPr="001B5314">
        <w:rPr>
          <w:rFonts w:ascii="Georgia" w:hAnsi="Georgia" w:cstheme="minorHAnsi"/>
          <w:i/>
          <w:iCs/>
        </w:rPr>
        <w:t xml:space="preserve">Describe the reporting mechanism, responding, and resolving issues of harassment should they 0ccur. </w:t>
      </w:r>
      <w:r w:rsidRPr="00155F4A">
        <w:rPr>
          <w:rFonts w:ascii="Georgia" w:hAnsi="Georgia" w:cstheme="minorHAnsi"/>
          <w:i/>
          <w:iCs/>
        </w:rPr>
        <w:t>Include recommended contact for any suspected misbehavior (note: participants remain free to use this contact or any other contact they prefer to report misconduct; more than one contact may be listed)</w:t>
      </w:r>
    </w:p>
    <w:p w14:paraId="3B755378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B55A4B" wp14:editId="5955D4FF">
                <wp:simplePos x="0" y="0"/>
                <wp:positionH relativeFrom="margin">
                  <wp:align>left</wp:align>
                </wp:positionH>
                <wp:positionV relativeFrom="paragraph">
                  <wp:posOffset>35861</wp:posOffset>
                </wp:positionV>
                <wp:extent cx="7021902" cy="1741335"/>
                <wp:effectExtent l="0" t="0" r="2667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1902" cy="1741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148A6" w14:textId="77777777" w:rsidR="00D459C0" w:rsidRDefault="00D459C0" w:rsidP="00D459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5A4B" id="Text Box 11" o:spid="_x0000_s1035" type="#_x0000_t202" style="position:absolute;margin-left:0;margin-top:2.8pt;width:552.9pt;height:137.1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" fillcolor="window" strokeweight=".5pt">
                <v:textbox>
                  <w:txbxContent>
                    <w:p w14:paraId="067148A6" w14:textId="77777777" w:rsidR="00D459C0" w:rsidRDefault="00D459C0" w:rsidP="00D459C0"/>
                  </w:txbxContent>
                </v:textbox>
                <w10:wrap anchorx="margin"/>
              </v:shape>
            </w:pict>
          </mc:Fallback>
        </mc:AlternateContent>
      </w:r>
    </w:p>
    <w:p w14:paraId="1F0FF3E5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420C4EBD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D358B7D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3A352AA7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24B22668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178202C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8772142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D43C2AE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B908804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52BEF691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0305EED9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1D8A8253" w14:textId="2AD3B385" w:rsidR="03123818" w:rsidRDefault="03123818" w:rsidP="03123818">
      <w:pPr>
        <w:spacing w:after="0" w:line="240" w:lineRule="auto"/>
        <w:rPr>
          <w:rFonts w:ascii="Georgia" w:hAnsi="Georgia"/>
          <w:b/>
          <w:bCs/>
        </w:rPr>
      </w:pPr>
    </w:p>
    <w:p w14:paraId="15A8A9F7" w14:textId="77777777" w:rsidR="00D459C0" w:rsidRPr="006E23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b/>
          <w:bCs/>
        </w:rPr>
      </w:pPr>
      <w:r w:rsidRPr="006E237D">
        <w:rPr>
          <w:rFonts w:ascii="Georgia" w:hAnsi="Georgia" w:cstheme="minorHAnsi"/>
          <w:b/>
          <w:bCs/>
        </w:rPr>
        <w:t>Site mode of communication:</w:t>
      </w:r>
    </w:p>
    <w:p w14:paraId="028D25E1" w14:textId="77777777" w:rsidR="00D459C0" w:rsidRPr="006E237D" w:rsidRDefault="008A13EE" w:rsidP="00D459C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-93043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59C0" w:rsidRPr="006E237D">
        <w:rPr>
          <w:rFonts w:ascii="Georgia" w:hAnsi="Georgia" w:cstheme="minorHAnsi"/>
        </w:rPr>
        <w:t>Site has</w:t>
      </w:r>
      <w:r w:rsidR="00D459C0" w:rsidRPr="00314FD3">
        <w:rPr>
          <w:rFonts w:ascii="Georgia" w:hAnsi="Georgia" w:cstheme="minorHAnsi"/>
        </w:rPr>
        <w:t xml:space="preserve"> regular internet or cellphone service available</w:t>
      </w:r>
    </w:p>
    <w:p w14:paraId="7BF2D53E" w14:textId="3A406644" w:rsidR="00D459C0" w:rsidRPr="006E237D" w:rsidRDefault="008A13EE" w:rsidP="00D459C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-126792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59C0" w:rsidRPr="006E237D">
        <w:rPr>
          <w:rFonts w:ascii="Georgia" w:hAnsi="Georgia" w:cstheme="minorHAnsi"/>
        </w:rPr>
        <w:t xml:space="preserve">Site has and </w:t>
      </w:r>
      <w:r w:rsidR="002550F4">
        <w:rPr>
          <w:rFonts w:ascii="Georgia" w:hAnsi="Georgia" w:cstheme="minorHAnsi"/>
        </w:rPr>
        <w:t>uses</w:t>
      </w:r>
      <w:r w:rsidR="00D459C0" w:rsidRPr="006E237D">
        <w:rPr>
          <w:rFonts w:ascii="Georgia" w:hAnsi="Georgia" w:cstheme="minorHAnsi"/>
        </w:rPr>
        <w:t xml:space="preserve"> satellite phone</w:t>
      </w:r>
      <w:r w:rsidR="00D459C0">
        <w:rPr>
          <w:rFonts w:ascii="Georgia" w:hAnsi="Georgia" w:cstheme="minorHAnsi"/>
        </w:rPr>
        <w:t>s</w:t>
      </w:r>
    </w:p>
    <w:p w14:paraId="2DEBA7AF" w14:textId="68FA8FF4" w:rsidR="00D459C0" w:rsidRPr="006E237D" w:rsidRDefault="008A13EE" w:rsidP="00D459C0">
      <w:pPr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theme="minorHAnsi"/>
        </w:rPr>
      </w:pPr>
      <w:sdt>
        <w:sdtPr>
          <w:rPr>
            <w:rFonts w:ascii="Georgia" w:hAnsi="Georgia" w:cstheme="minorHAnsi"/>
          </w:rPr>
          <w:id w:val="-1993007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9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459C0" w:rsidRPr="006E237D">
        <w:rPr>
          <w:rFonts w:ascii="Georgia" w:hAnsi="Georgia" w:cstheme="minorHAnsi"/>
        </w:rPr>
        <w:t xml:space="preserve">Other </w:t>
      </w:r>
      <w:r w:rsidR="00D459C0">
        <w:rPr>
          <w:rFonts w:ascii="Georgia" w:hAnsi="Georgia" w:cstheme="minorHAnsi"/>
        </w:rPr>
        <w:t xml:space="preserve">commercial options </w:t>
      </w:r>
      <w:r w:rsidR="002550F4">
        <w:rPr>
          <w:rFonts w:ascii="Georgia" w:hAnsi="Georgia" w:cstheme="minorHAnsi"/>
        </w:rPr>
        <w:t>for</w:t>
      </w:r>
      <w:r w:rsidR="00D459C0">
        <w:rPr>
          <w:rFonts w:ascii="Georgia" w:hAnsi="Georgia" w:cstheme="minorHAnsi"/>
        </w:rPr>
        <w:t xml:space="preserve"> making domestic and international calls</w:t>
      </w:r>
    </w:p>
    <w:p w14:paraId="448CAE3B" w14:textId="77777777" w:rsidR="00D459C0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</w:p>
    <w:p w14:paraId="6404D61D" w14:textId="2FF416C9" w:rsidR="00D459C0" w:rsidRPr="008A197D" w:rsidRDefault="00D459C0" w:rsidP="00D459C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</w:rPr>
      </w:pPr>
      <w:r w:rsidRPr="008A197D">
        <w:rPr>
          <w:rFonts w:ascii="Georgia" w:hAnsi="Georgia" w:cstheme="minorHAnsi"/>
        </w:rPr>
        <w:t>I, ____________________ (</w:t>
      </w:r>
      <w:r w:rsidRPr="008A197D">
        <w:rPr>
          <w:rFonts w:ascii="Georgia" w:hAnsi="Georgia" w:cstheme="minorHAnsi"/>
          <w:i/>
          <w:iCs/>
        </w:rPr>
        <w:t>PI Name</w:t>
      </w:r>
      <w:r w:rsidRPr="008A197D">
        <w:rPr>
          <w:rFonts w:ascii="Georgia" w:hAnsi="Georgia" w:cstheme="minorHAnsi"/>
        </w:rPr>
        <w:t>), agree to disseminate this plan to individuals participating in the off-campus</w:t>
      </w:r>
      <w:r>
        <w:rPr>
          <w:rFonts w:ascii="Georgia" w:hAnsi="Georgia" w:cstheme="minorHAnsi"/>
        </w:rPr>
        <w:t xml:space="preserve"> </w:t>
      </w:r>
      <w:r w:rsidRPr="008A197D">
        <w:rPr>
          <w:rFonts w:ascii="Georgia" w:hAnsi="Georgia" w:cstheme="minorHAnsi"/>
        </w:rPr>
        <w:t>or off-site research prior to the commencement of the work.</w:t>
      </w:r>
    </w:p>
    <w:p w14:paraId="2896F7B8" w14:textId="77777777" w:rsidR="00D459C0" w:rsidRDefault="00D459C0" w:rsidP="00D459C0">
      <w:pPr>
        <w:rPr>
          <w:rFonts w:ascii="Georgia" w:hAnsi="Georgia" w:cstheme="minorHAnsi"/>
        </w:rPr>
      </w:pPr>
    </w:p>
    <w:p w14:paraId="1DBB958C" w14:textId="0988C2F1" w:rsidR="00D26543" w:rsidRPr="00D459C0" w:rsidRDefault="00D459C0">
      <w:pPr>
        <w:rPr>
          <w:rFonts w:ascii="Georgia" w:hAnsi="Georgia" w:cstheme="minorHAnsi"/>
        </w:rPr>
      </w:pPr>
      <w:r w:rsidRPr="008A197D">
        <w:rPr>
          <w:rFonts w:ascii="Georgia" w:hAnsi="Georgia" w:cstheme="minorHAnsi"/>
        </w:rPr>
        <w:t xml:space="preserve">Signature:                                                                   Date: </w:t>
      </w:r>
    </w:p>
    <w:sectPr w:rsidR="00D26543" w:rsidRPr="00D459C0" w:rsidSect="008C1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5QuKDH5csIuKw" int2:id="6RtpUMK4">
      <int2:state int2:value="Rejected" int2:type="LegacyProofing"/>
    </int2:textHash>
    <int2:bookmark int2:bookmarkName="_Int_PVo2bmPm" int2:invalidationBookmarkName="" int2:hashCode="CIzEkdJ0/bblq0" int2:id="BIcOUrOe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C0"/>
    <w:rsid w:val="002550F4"/>
    <w:rsid w:val="005E6C48"/>
    <w:rsid w:val="00653F9F"/>
    <w:rsid w:val="008A13EE"/>
    <w:rsid w:val="008C1FFB"/>
    <w:rsid w:val="00B948CC"/>
    <w:rsid w:val="00BB5093"/>
    <w:rsid w:val="00D26543"/>
    <w:rsid w:val="00D459C0"/>
    <w:rsid w:val="03123818"/>
    <w:rsid w:val="06C2BDB7"/>
    <w:rsid w:val="0BE377F6"/>
    <w:rsid w:val="0CB6BC7E"/>
    <w:rsid w:val="4146A730"/>
    <w:rsid w:val="4612906F"/>
    <w:rsid w:val="63B340BE"/>
    <w:rsid w:val="7B543C7D"/>
    <w:rsid w:val="7F6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9B3D"/>
  <w15:chartTrackingRefBased/>
  <w15:docId w15:val="{BA1A0759-38F3-4062-B506-EDD86407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Niyitegeka, Patricie</dc:creator>
  <cp:keywords/>
  <dc:description/>
  <cp:lastModifiedBy>Niyitegeka, Patricie</cp:lastModifiedBy>
  <cp:revision>2</cp:revision>
  <dcterms:created xsi:type="dcterms:W3CDTF">2023-03-31T16:49:00Z</dcterms:created>
  <dcterms:modified xsi:type="dcterms:W3CDTF">2023-03-31T16:49:00Z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5f2e6083-3b1b-48f5-bc9a-e58050420aea</vt:lpwstr>
  </property>
</Properties>
</file>